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21B" w:rsidRDefault="007F121B" w:rsidP="007F121B">
      <w:pPr>
        <w:pStyle w:val="Title"/>
        <w:rPr>
          <w:szCs w:val="24"/>
        </w:rPr>
      </w:pPr>
      <w:r>
        <w:rPr>
          <w:szCs w:val="24"/>
        </w:rPr>
        <w:t>VINCENNES UNIVERSITY BOARD OF TRUSTEES</w:t>
      </w:r>
    </w:p>
    <w:p w:rsidR="007F121B" w:rsidRDefault="007F121B" w:rsidP="007F121B">
      <w:pPr>
        <w:pStyle w:val="Subtitle"/>
        <w:rPr>
          <w:szCs w:val="24"/>
        </w:rPr>
      </w:pPr>
      <w:r>
        <w:rPr>
          <w:szCs w:val="24"/>
        </w:rPr>
        <w:t>Wednesday, December 5, 2018</w:t>
      </w:r>
    </w:p>
    <w:p w:rsidR="007F121B" w:rsidRDefault="007F121B" w:rsidP="007F121B">
      <w:pPr>
        <w:pStyle w:val="Subtitle"/>
        <w:rPr>
          <w:szCs w:val="24"/>
        </w:rPr>
      </w:pPr>
      <w:r>
        <w:rPr>
          <w:szCs w:val="24"/>
        </w:rPr>
        <w:t>Indiana Center for Applied Technology (ICAT)</w:t>
      </w:r>
    </w:p>
    <w:p w:rsidR="007F121B" w:rsidRDefault="007F121B" w:rsidP="007F121B">
      <w:pPr>
        <w:pStyle w:val="Subtitle"/>
        <w:rPr>
          <w:szCs w:val="24"/>
        </w:rPr>
      </w:pPr>
      <w:r>
        <w:rPr>
          <w:szCs w:val="24"/>
        </w:rPr>
        <w:t>1500 N. Chestnut Street</w:t>
      </w:r>
    </w:p>
    <w:p w:rsidR="007F121B" w:rsidRDefault="007F121B" w:rsidP="007F121B">
      <w:pPr>
        <w:pStyle w:val="Subtitle"/>
        <w:rPr>
          <w:szCs w:val="24"/>
        </w:rPr>
      </w:pPr>
      <w:r>
        <w:rPr>
          <w:szCs w:val="24"/>
        </w:rPr>
        <w:t>Vincennes, IN  47591</w:t>
      </w:r>
    </w:p>
    <w:p w:rsidR="007F121B" w:rsidRDefault="007F121B" w:rsidP="007F121B">
      <w:pPr>
        <w:jc w:val="center"/>
        <w:rPr>
          <w:b/>
        </w:rPr>
      </w:pPr>
      <w:r>
        <w:rPr>
          <w:b/>
        </w:rPr>
        <w:t xml:space="preserve">John </w:t>
      </w:r>
      <w:proofErr w:type="spellStart"/>
      <w:r>
        <w:rPr>
          <w:b/>
        </w:rPr>
        <w:t>Stachura</w:t>
      </w:r>
      <w:proofErr w:type="spellEnd"/>
      <w:r>
        <w:rPr>
          <w:b/>
        </w:rPr>
        <w:t>, Chairman</w:t>
      </w:r>
      <w:bookmarkStart w:id="0" w:name="_GoBack"/>
      <w:bookmarkEnd w:id="0"/>
    </w:p>
    <w:p w:rsidR="007F121B" w:rsidRDefault="007F121B" w:rsidP="007F121B">
      <w:pPr>
        <w:rPr>
          <w:b/>
        </w:rPr>
      </w:pPr>
      <w:r>
        <w:rPr>
          <w:b/>
        </w:rPr>
        <w:t xml:space="preserve">                                                                               </w:t>
      </w:r>
    </w:p>
    <w:p w:rsidR="007F121B" w:rsidRDefault="007F121B" w:rsidP="007F121B">
      <w:pPr>
        <w:rPr>
          <w:b/>
        </w:rPr>
      </w:pPr>
      <w:r>
        <w:rPr>
          <w:b/>
        </w:rPr>
        <w:t xml:space="preserve">     </w:t>
      </w:r>
    </w:p>
    <w:p w:rsidR="008B629B" w:rsidRDefault="009040EB" w:rsidP="008B629B">
      <w:pPr>
        <w:tabs>
          <w:tab w:val="left" w:pos="360"/>
          <w:tab w:val="right" w:leader="dot" w:pos="9180"/>
        </w:tabs>
        <w:rPr>
          <w:b/>
          <w:u w:val="single"/>
        </w:rPr>
      </w:pPr>
      <w:r>
        <w:rPr>
          <w:b/>
          <w:u w:val="single"/>
        </w:rPr>
        <w:t>Executive Session – 9</w:t>
      </w:r>
      <w:r w:rsidR="008B629B">
        <w:rPr>
          <w:b/>
          <w:u w:val="single"/>
        </w:rPr>
        <w:t>:00 a.m. (EST) – ICAT Building, Room 142</w:t>
      </w:r>
    </w:p>
    <w:p w:rsidR="008B629B" w:rsidRDefault="008B629B" w:rsidP="008B629B">
      <w:pPr>
        <w:pStyle w:val="ListParagraph"/>
        <w:numPr>
          <w:ilvl w:val="0"/>
          <w:numId w:val="6"/>
        </w:numPr>
        <w:tabs>
          <w:tab w:val="left" w:pos="360"/>
          <w:tab w:val="right" w:leader="dot" w:pos="9180"/>
        </w:tabs>
      </w:pPr>
      <w:r>
        <w:t>To receive information and discuss job performance evaluations of individual employees pursuant to IC 5-14-1.5-6.1 (b) (9)</w:t>
      </w:r>
    </w:p>
    <w:p w:rsidR="008B629B" w:rsidRDefault="008B629B" w:rsidP="008B629B">
      <w:pPr>
        <w:pStyle w:val="ListParagraph"/>
        <w:tabs>
          <w:tab w:val="left" w:pos="360"/>
          <w:tab w:val="right" w:leader="dot" w:pos="9180"/>
        </w:tabs>
      </w:pPr>
    </w:p>
    <w:p w:rsidR="007F121B" w:rsidRDefault="007F121B" w:rsidP="007F121B">
      <w:pPr>
        <w:tabs>
          <w:tab w:val="left" w:pos="360"/>
          <w:tab w:val="right" w:leader="dot" w:pos="9180"/>
        </w:tabs>
        <w:rPr>
          <w:b/>
          <w:u w:val="single"/>
        </w:rPr>
      </w:pPr>
      <w:r>
        <w:rPr>
          <w:b/>
          <w:u w:val="single"/>
        </w:rPr>
        <w:t>U</w:t>
      </w:r>
      <w:r w:rsidR="008B629B">
        <w:rPr>
          <w:b/>
          <w:u w:val="single"/>
        </w:rPr>
        <w:t>niversity Affairs – 10:00</w:t>
      </w:r>
      <w:r>
        <w:rPr>
          <w:b/>
          <w:u w:val="single"/>
        </w:rPr>
        <w:t xml:space="preserve"> a.m. (EST) – ICAT Building, Room 142</w:t>
      </w:r>
    </w:p>
    <w:p w:rsidR="007F121B" w:rsidRDefault="007F121B" w:rsidP="007F121B">
      <w:pPr>
        <w:tabs>
          <w:tab w:val="left" w:pos="360"/>
          <w:tab w:val="right" w:leader="dot" w:pos="9180"/>
        </w:tabs>
        <w:rPr>
          <w:b/>
          <w:u w:val="single"/>
        </w:rPr>
      </w:pPr>
    </w:p>
    <w:p w:rsidR="007F121B" w:rsidRPr="008B629B" w:rsidRDefault="008B629B" w:rsidP="008B629B">
      <w:pPr>
        <w:tabs>
          <w:tab w:val="left" w:pos="360"/>
          <w:tab w:val="right" w:leader="dot" w:pos="9180"/>
        </w:tabs>
        <w:rPr>
          <w:b/>
          <w:u w:val="single"/>
        </w:rPr>
      </w:pPr>
      <w:r>
        <w:rPr>
          <w:b/>
          <w:u w:val="single"/>
        </w:rPr>
        <w:t>Finance/Revenue Committee – 10</w:t>
      </w:r>
      <w:r w:rsidR="007F121B">
        <w:rPr>
          <w:b/>
          <w:u w:val="single"/>
        </w:rPr>
        <w:t>:15 a.m. (EST) – ICAT Building, Room 142</w:t>
      </w:r>
    </w:p>
    <w:p w:rsidR="007F121B" w:rsidRDefault="007F121B" w:rsidP="007F121B">
      <w:pPr>
        <w:tabs>
          <w:tab w:val="left" w:pos="360"/>
          <w:tab w:val="right" w:leader="dot" w:pos="9180"/>
        </w:tabs>
      </w:pPr>
    </w:p>
    <w:p w:rsidR="007F121B" w:rsidRDefault="007F121B" w:rsidP="007F121B">
      <w:pPr>
        <w:tabs>
          <w:tab w:val="left" w:pos="360"/>
          <w:tab w:val="right" w:leader="dot" w:pos="9180"/>
        </w:tabs>
      </w:pPr>
      <w:r>
        <w:rPr>
          <w:b/>
          <w:u w:val="single"/>
        </w:rPr>
        <w:t>Regular Session – 10:30 a.m. (EST), ICAT Building, Room 142</w:t>
      </w:r>
    </w:p>
    <w:p w:rsidR="007F121B" w:rsidRDefault="007F121B" w:rsidP="007F121B">
      <w:pPr>
        <w:tabs>
          <w:tab w:val="left" w:pos="360"/>
          <w:tab w:val="right" w:leader="dot" w:pos="9180"/>
        </w:tabs>
      </w:pPr>
      <w:r>
        <w:t>Call to Order</w:t>
      </w:r>
    </w:p>
    <w:p w:rsidR="007F121B" w:rsidRDefault="007F121B" w:rsidP="007F121B">
      <w:pPr>
        <w:tabs>
          <w:tab w:val="left" w:pos="360"/>
          <w:tab w:val="right" w:leader="dot" w:pos="9180"/>
        </w:tabs>
      </w:pPr>
      <w:r>
        <w:t>Roll Call/Acceptance of Agenda</w:t>
      </w:r>
    </w:p>
    <w:p w:rsidR="007F121B" w:rsidRDefault="007F121B" w:rsidP="007F121B">
      <w:pPr>
        <w:tabs>
          <w:tab w:val="left" w:pos="360"/>
          <w:tab w:val="right" w:leader="dot" w:pos="9180"/>
        </w:tabs>
      </w:pPr>
      <w:r>
        <w:t>Report from Personnel &amp; Nominating Committee/Election</w:t>
      </w:r>
      <w:r w:rsidR="005B621F">
        <w:t xml:space="preserve"> of Board Officers </w:t>
      </w:r>
    </w:p>
    <w:p w:rsidR="007F121B" w:rsidRDefault="007F121B" w:rsidP="007F121B">
      <w:pPr>
        <w:tabs>
          <w:tab w:val="left" w:pos="360"/>
          <w:tab w:val="right" w:leader="dot" w:pos="9180"/>
        </w:tabs>
      </w:pPr>
      <w:r>
        <w:t xml:space="preserve">Approval of Minutes </w:t>
      </w:r>
    </w:p>
    <w:p w:rsidR="007F121B" w:rsidRDefault="007F121B" w:rsidP="007F121B">
      <w:pPr>
        <w:tabs>
          <w:tab w:val="left" w:pos="360"/>
          <w:tab w:val="right" w:leader="dot" w:pos="9180"/>
        </w:tabs>
      </w:pPr>
      <w:r>
        <w:t xml:space="preserve">Chairman’s Remarks </w:t>
      </w:r>
    </w:p>
    <w:p w:rsidR="007F121B" w:rsidRDefault="007F121B" w:rsidP="007F121B">
      <w:pPr>
        <w:tabs>
          <w:tab w:val="left" w:pos="360"/>
          <w:tab w:val="right" w:leader="dot" w:pos="9180"/>
        </w:tabs>
      </w:pPr>
      <w:r>
        <w:t>Report of Trustee Committees:</w:t>
      </w:r>
    </w:p>
    <w:p w:rsidR="007F121B" w:rsidRDefault="007F121B" w:rsidP="007F121B">
      <w:pPr>
        <w:pStyle w:val="ListParagraph"/>
        <w:numPr>
          <w:ilvl w:val="0"/>
          <w:numId w:val="3"/>
        </w:numPr>
        <w:tabs>
          <w:tab w:val="left" w:pos="360"/>
          <w:tab w:val="right" w:leader="dot" w:pos="9180"/>
        </w:tabs>
      </w:pPr>
      <w:r>
        <w:t>University Affairs Com</w:t>
      </w:r>
      <w:r w:rsidR="006227CE">
        <w:t xml:space="preserve">mittee </w:t>
      </w:r>
    </w:p>
    <w:p w:rsidR="007F121B" w:rsidRDefault="007F121B" w:rsidP="007F121B">
      <w:pPr>
        <w:pStyle w:val="ListParagraph"/>
        <w:numPr>
          <w:ilvl w:val="0"/>
          <w:numId w:val="3"/>
        </w:numPr>
        <w:tabs>
          <w:tab w:val="left" w:pos="360"/>
          <w:tab w:val="right" w:leader="dot" w:pos="9180"/>
        </w:tabs>
      </w:pPr>
      <w:r>
        <w:t>Finance/R</w:t>
      </w:r>
      <w:r w:rsidR="006227CE">
        <w:t>evenue Committee</w:t>
      </w:r>
    </w:p>
    <w:p w:rsidR="007F121B" w:rsidRDefault="007F121B" w:rsidP="007F121B">
      <w:pPr>
        <w:tabs>
          <w:tab w:val="left" w:pos="360"/>
          <w:tab w:val="right" w:leader="dot" w:pos="9180"/>
        </w:tabs>
      </w:pPr>
      <w:r>
        <w:t>Reports from the Administrative Leadership:</w:t>
      </w:r>
    </w:p>
    <w:p w:rsidR="007F121B" w:rsidRDefault="006227CE" w:rsidP="007F121B">
      <w:pPr>
        <w:pStyle w:val="ListParagraph"/>
        <w:numPr>
          <w:ilvl w:val="0"/>
          <w:numId w:val="5"/>
        </w:numPr>
        <w:tabs>
          <w:tab w:val="left" w:pos="360"/>
          <w:tab w:val="left" w:pos="720"/>
          <w:tab w:val="right" w:leader="dot" w:pos="9180"/>
        </w:tabs>
        <w:ind w:hanging="720"/>
      </w:pPr>
      <w:r>
        <w:t>Marketing/Enrollment Report</w:t>
      </w:r>
    </w:p>
    <w:p w:rsidR="007F121B" w:rsidRDefault="007F121B" w:rsidP="007F121B">
      <w:pPr>
        <w:pStyle w:val="ListParagraph"/>
        <w:numPr>
          <w:ilvl w:val="0"/>
          <w:numId w:val="5"/>
        </w:numPr>
        <w:tabs>
          <w:tab w:val="left" w:pos="360"/>
          <w:tab w:val="left" w:pos="720"/>
          <w:tab w:val="right" w:leader="dot" w:pos="9180"/>
        </w:tabs>
        <w:ind w:hanging="720"/>
      </w:pPr>
      <w:r>
        <w:t>Swearing in of VU Police Offi</w:t>
      </w:r>
      <w:r w:rsidR="006227CE">
        <w:t>cers</w:t>
      </w:r>
    </w:p>
    <w:p w:rsidR="007F121B" w:rsidRDefault="007F121B" w:rsidP="007F121B">
      <w:pPr>
        <w:tabs>
          <w:tab w:val="left" w:pos="360"/>
          <w:tab w:val="right" w:leader="dot" w:pos="9180"/>
        </w:tabs>
      </w:pPr>
      <w:r>
        <w:t>President’s Comments</w:t>
      </w:r>
    </w:p>
    <w:p w:rsidR="007F121B" w:rsidRDefault="007F121B" w:rsidP="007F121B">
      <w:pPr>
        <w:tabs>
          <w:tab w:val="left" w:pos="360"/>
          <w:tab w:val="right" w:leader="dot" w:pos="9180"/>
        </w:tabs>
      </w:pPr>
      <w:r>
        <w:t>Adjournment</w:t>
      </w:r>
    </w:p>
    <w:p w:rsidR="007F121B" w:rsidRDefault="007F121B" w:rsidP="007F121B">
      <w:pPr>
        <w:tabs>
          <w:tab w:val="left" w:pos="360"/>
          <w:tab w:val="right" w:leader="dot" w:pos="9180"/>
        </w:tabs>
      </w:pPr>
    </w:p>
    <w:p w:rsidR="00B04D22" w:rsidRDefault="00B04D22" w:rsidP="007F121B">
      <w:pPr>
        <w:tabs>
          <w:tab w:val="left" w:pos="360"/>
          <w:tab w:val="right" w:leader="dot" w:pos="9180"/>
        </w:tabs>
      </w:pPr>
    </w:p>
    <w:p w:rsidR="00B04D22" w:rsidRDefault="00B04D22" w:rsidP="007F121B">
      <w:pPr>
        <w:tabs>
          <w:tab w:val="left" w:pos="360"/>
          <w:tab w:val="right" w:leader="dot" w:pos="9180"/>
        </w:tabs>
      </w:pPr>
    </w:p>
    <w:p w:rsidR="00B04D22" w:rsidRDefault="00B04D22" w:rsidP="007F121B">
      <w:pPr>
        <w:tabs>
          <w:tab w:val="left" w:pos="360"/>
          <w:tab w:val="right" w:leader="dot" w:pos="9180"/>
        </w:tabs>
      </w:pPr>
    </w:p>
    <w:p w:rsidR="00B04D22" w:rsidRDefault="00B04D22" w:rsidP="007F121B">
      <w:pPr>
        <w:tabs>
          <w:tab w:val="left" w:pos="360"/>
          <w:tab w:val="right" w:leader="dot" w:pos="9180"/>
        </w:tabs>
      </w:pPr>
    </w:p>
    <w:p w:rsidR="00B04D22" w:rsidRDefault="00B04D22" w:rsidP="007F121B">
      <w:pPr>
        <w:tabs>
          <w:tab w:val="left" w:pos="360"/>
          <w:tab w:val="right" w:leader="dot" w:pos="9180"/>
        </w:tabs>
      </w:pPr>
    </w:p>
    <w:p w:rsidR="00B04D22" w:rsidRDefault="00B04D22" w:rsidP="007F121B">
      <w:pPr>
        <w:tabs>
          <w:tab w:val="left" w:pos="360"/>
          <w:tab w:val="right" w:leader="dot" w:pos="9180"/>
        </w:tabs>
      </w:pPr>
    </w:p>
    <w:p w:rsidR="00B04D22" w:rsidRDefault="00B04D22" w:rsidP="00371D21">
      <w:pPr>
        <w:tabs>
          <w:tab w:val="left" w:pos="360"/>
          <w:tab w:val="right" w:leader="dot" w:pos="9180"/>
        </w:tabs>
      </w:pPr>
    </w:p>
    <w:p w:rsidR="00B04D22" w:rsidRDefault="00B04D22" w:rsidP="007F121B">
      <w:pPr>
        <w:tabs>
          <w:tab w:val="left" w:pos="360"/>
          <w:tab w:val="right" w:leader="dot" w:pos="9180"/>
        </w:tabs>
      </w:pPr>
    </w:p>
    <w:p w:rsidR="00B04D22" w:rsidRDefault="00B04D22" w:rsidP="007F121B">
      <w:pPr>
        <w:tabs>
          <w:tab w:val="left" w:pos="360"/>
          <w:tab w:val="right" w:leader="dot" w:pos="9180"/>
        </w:tabs>
      </w:pPr>
    </w:p>
    <w:p w:rsidR="00B04D22" w:rsidRDefault="00B04D22" w:rsidP="007F121B">
      <w:pPr>
        <w:tabs>
          <w:tab w:val="left" w:pos="360"/>
          <w:tab w:val="right" w:leader="dot" w:pos="9180"/>
        </w:tabs>
      </w:pPr>
    </w:p>
    <w:p w:rsidR="00A36BFA" w:rsidRDefault="00371D21" w:rsidP="00B04D22">
      <w:pPr>
        <w:jc w:val="center"/>
      </w:pPr>
    </w:p>
    <w:sectPr w:rsidR="00A36B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0D6C9E"/>
    <w:multiLevelType w:val="hybridMultilevel"/>
    <w:tmpl w:val="32B0E6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1D1B02"/>
    <w:multiLevelType w:val="hybridMultilevel"/>
    <w:tmpl w:val="C17AFD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6D2032"/>
    <w:multiLevelType w:val="hybridMultilevel"/>
    <w:tmpl w:val="866C68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7522897"/>
    <w:multiLevelType w:val="hybridMultilevel"/>
    <w:tmpl w:val="E4D2D0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794605"/>
    <w:multiLevelType w:val="hybridMultilevel"/>
    <w:tmpl w:val="0BF4F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4E6E1D"/>
    <w:multiLevelType w:val="hybridMultilevel"/>
    <w:tmpl w:val="19182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21B"/>
    <w:rsid w:val="00003D65"/>
    <w:rsid w:val="00255E78"/>
    <w:rsid w:val="00371D21"/>
    <w:rsid w:val="00471DE8"/>
    <w:rsid w:val="005B621F"/>
    <w:rsid w:val="006227CE"/>
    <w:rsid w:val="007F121B"/>
    <w:rsid w:val="008B629B"/>
    <w:rsid w:val="009040EB"/>
    <w:rsid w:val="00B04D22"/>
    <w:rsid w:val="00DB3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48B305-4B34-4EAE-8FA6-820C313DC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F121B"/>
    <w:pPr>
      <w:jc w:val="center"/>
    </w:pPr>
    <w:rPr>
      <w:b/>
      <w:szCs w:val="20"/>
    </w:rPr>
  </w:style>
  <w:style w:type="character" w:customStyle="1" w:styleId="TitleChar">
    <w:name w:val="Title Char"/>
    <w:basedOn w:val="DefaultParagraphFont"/>
    <w:link w:val="Title"/>
    <w:rsid w:val="007F121B"/>
    <w:rPr>
      <w:rFonts w:ascii="Times New Roman" w:eastAsia="Times New Roman" w:hAnsi="Times New Roman" w:cs="Times New Roman"/>
      <w:b/>
      <w:sz w:val="24"/>
      <w:szCs w:val="20"/>
    </w:rPr>
  </w:style>
  <w:style w:type="paragraph" w:styleId="BodyText">
    <w:name w:val="Body Text"/>
    <w:basedOn w:val="Normal"/>
    <w:link w:val="BodyTextChar"/>
    <w:semiHidden/>
    <w:unhideWhenUsed/>
    <w:rsid w:val="007F121B"/>
    <w:rPr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7F121B"/>
    <w:rPr>
      <w:rFonts w:ascii="Times New Roman" w:eastAsia="Times New Roman" w:hAnsi="Times New Roman" w:cs="Times New Roman"/>
      <w:sz w:val="24"/>
      <w:szCs w:val="20"/>
    </w:rPr>
  </w:style>
  <w:style w:type="paragraph" w:styleId="Subtitle">
    <w:name w:val="Subtitle"/>
    <w:basedOn w:val="Normal"/>
    <w:link w:val="SubtitleChar"/>
    <w:qFormat/>
    <w:rsid w:val="007F121B"/>
    <w:pPr>
      <w:jc w:val="center"/>
    </w:pPr>
    <w:rPr>
      <w:b/>
      <w:szCs w:val="20"/>
    </w:rPr>
  </w:style>
  <w:style w:type="character" w:customStyle="1" w:styleId="SubtitleChar">
    <w:name w:val="Subtitle Char"/>
    <w:basedOn w:val="DefaultParagraphFont"/>
    <w:link w:val="Subtitle"/>
    <w:rsid w:val="007F121B"/>
    <w:rPr>
      <w:rFonts w:ascii="Times New Roman" w:eastAsia="Times New Roman" w:hAnsi="Times New Roman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7F12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4D2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D2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604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Vincennes University</Company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Irwin</dc:creator>
  <cp:keywords/>
  <dc:description/>
  <cp:lastModifiedBy>Nancy Irwin</cp:lastModifiedBy>
  <cp:revision>10</cp:revision>
  <cp:lastPrinted>2018-11-26T19:19:00Z</cp:lastPrinted>
  <dcterms:created xsi:type="dcterms:W3CDTF">2018-11-16T14:06:00Z</dcterms:created>
  <dcterms:modified xsi:type="dcterms:W3CDTF">2018-11-28T19:16:00Z</dcterms:modified>
</cp:coreProperties>
</file>